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ascii="宋体" w:hAnsi="宋体" w:eastAsia="宋体" w:cs="宋体"/>
          <w:b/>
          <w:bCs/>
          <w:sz w:val="36"/>
          <w:szCs w:val="36"/>
        </w:rPr>
        <w:t>舟山市本级2018年“慈善一日捐”活动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ascii="宋体" w:hAnsi="宋体" w:eastAsia="宋体" w:cs="宋体"/>
          <w:b/>
          <w:bCs/>
          <w:sz w:val="36"/>
          <w:szCs w:val="36"/>
        </w:rPr>
        <w:t>捐款统计表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exact"/>
        <w:jc w:val="center"/>
        <w:textAlignment w:val="auto"/>
        <w:outlineLvl w:val="9"/>
        <w:rPr>
          <w:rFonts w:ascii="宋体" w:hAnsi="宋体" w:eastAsia="宋体" w:cs="宋体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捐款单位（全称）：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舟山中理外轮理货有限公司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ascii="宋体" w:hAnsi="宋体" w:eastAsia="宋体" w:cs="宋体"/>
          <w:sz w:val="24"/>
          <w:szCs w:val="24"/>
        </w:rPr>
        <w:t>捐款合计：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5750元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其中单位捐款：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ascii="宋体" w:hAnsi="宋体" w:eastAsia="宋体" w:cs="宋体"/>
          <w:sz w:val="24"/>
          <w:szCs w:val="24"/>
        </w:rPr>
        <w:t xml:space="preserve"> 个人捐款：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5750元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捐款人数：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82人    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ascii="宋体" w:hAnsi="宋体" w:eastAsia="宋体" w:cs="宋体"/>
          <w:sz w:val="24"/>
          <w:szCs w:val="24"/>
        </w:rPr>
        <w:t>联系人：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陈刚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电话：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13868222092</w:t>
      </w:r>
    </w:p>
    <w:tbl>
      <w:tblPr>
        <w:tblStyle w:val="3"/>
        <w:tblpPr w:leftFromText="180" w:rightFromText="180" w:vertAnchor="text" w:horzAnchor="page" w:tblpX="1819" w:tblpY="331"/>
        <w:tblOverlap w:val="never"/>
        <w:tblW w:w="827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20"/>
        <w:gridCol w:w="1049"/>
        <w:gridCol w:w="1020"/>
        <w:gridCol w:w="1049"/>
        <w:gridCol w:w="1020"/>
        <w:gridCol w:w="1049"/>
        <w:gridCol w:w="1020"/>
        <w:gridCol w:w="10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 名</w:t>
            </w:r>
          </w:p>
        </w:tc>
        <w:tc>
          <w:tcPr>
            <w:tcW w:w="10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捐赠金额（元）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  名</w:t>
            </w:r>
          </w:p>
        </w:tc>
        <w:tc>
          <w:tcPr>
            <w:tcW w:w="10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捐赠金额（元）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  名</w:t>
            </w:r>
          </w:p>
        </w:tc>
        <w:tc>
          <w:tcPr>
            <w:tcW w:w="10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捐赠金额（元）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  名</w:t>
            </w:r>
          </w:p>
        </w:tc>
        <w:tc>
          <w:tcPr>
            <w:tcW w:w="10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捐赠金额（元）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0" w:hRule="atLeast"/>
        </w:trPr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姜  波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陈培凌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邵方最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李舟立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  勇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费晓璐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郁俊杰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  剑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傅继斌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彭  栋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陈斌斌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丁  立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周旭波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吕  杰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傅宇杰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姜  伟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徐盛浩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  英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  栋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陈恩立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  琳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潘士迪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俞  华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柴前辉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丁  蓉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包海平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丁银全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岑家坚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丁佳凤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  忠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鲍增达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庄  敏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辛艺明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焦海清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毛静辉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沈  琪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杨嘉璐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章海波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陈东旭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方增辉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林通用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沈  斌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朱柏铮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张恩磊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张立波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  波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孙浩杰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  杰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  瑛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  军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乐可磊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唐云翼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吴维娜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潘家福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孙炎翔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俞  斌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朱满芬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  涛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宋沅锭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於浩东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  刚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  雷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顾志杰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张伏寅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杨永东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俞晶晶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吴伟芳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沈  舟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郭嫣洁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  锡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金俊亦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顾  迪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沈威羽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梁  川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傅建军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  军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胡晨渊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汪  翔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陈彦全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周国斌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牛鲁涛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於鲁华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pPr>
        <w:rPr>
          <w:sz w:val="21"/>
          <w:szCs w:val="21"/>
        </w:rPr>
      </w:pPr>
      <w:bookmarkStart w:id="0" w:name="_GoBack"/>
      <w:bookmarkEnd w:id="0"/>
    </w:p>
    <w:sectPr>
      <w:pgSz w:w="11906" w:h="16838"/>
      <w:pgMar w:top="1270" w:right="1800" w:bottom="873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2328AB"/>
    <w:rsid w:val="24E34CFF"/>
    <w:rsid w:val="35040126"/>
    <w:rsid w:val="4D0D3225"/>
    <w:rsid w:val="58D02D6E"/>
    <w:rsid w:val="682328AB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2018-09-11T08:16:00Z</dcterms:created>
  <dc:creator>云端</dc:creator>
  <cp:lastModifiedBy>云端</cp:lastModifiedBy>
  <dcterms:modified xsi:type="dcterms:W3CDTF">2018-09-11T08:34:18Z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